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189E" w14:textId="00C133A9" w:rsidR="00865484" w:rsidRDefault="006B6D7D">
      <w:r>
        <w:fldChar w:fldCharType="begin"/>
      </w:r>
      <w:r>
        <w:instrText xml:space="preserve"> HYPERLINK "https://equitaciontrabajo.com/Competition/Details/384" </w:instrText>
      </w:r>
      <w:r>
        <w:fldChar w:fldCharType="separate"/>
      </w:r>
      <w:r>
        <w:rPr>
          <w:rStyle w:val="Hipervnculo"/>
        </w:rPr>
        <w:t xml:space="preserve">II CETN Club Hípico Zahorí - </w:t>
      </w:r>
      <w:proofErr w:type="spellStart"/>
      <w:r>
        <w:rPr>
          <w:rStyle w:val="Hipervnculo"/>
        </w:rPr>
        <w:t>Studbook</w:t>
      </w:r>
      <w:proofErr w:type="spellEnd"/>
      <w:r>
        <w:rPr>
          <w:rStyle w:val="Hipervnculo"/>
        </w:rPr>
        <w:t xml:space="preserve"> (equitaciontrabajo.com)</w:t>
      </w:r>
      <w:r>
        <w:fldChar w:fldCharType="end"/>
      </w:r>
    </w:p>
    <w:p w14:paraId="1DE25D1E" w14:textId="4B5BFB5A" w:rsidR="006B6D7D" w:rsidRDefault="006B6D7D"/>
    <w:sectPr w:rsidR="006B6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64"/>
    <w:rsid w:val="006B6D7D"/>
    <w:rsid w:val="00865484"/>
    <w:rsid w:val="00A6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7EF9"/>
  <w15:chartTrackingRefBased/>
  <w15:docId w15:val="{2FCE62F7-81FA-49CD-BDA2-978D263F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6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inaki.jimenez.labat@gmail.com</dc:creator>
  <cp:keywords/>
  <dc:description/>
  <cp:lastModifiedBy>inaki.jimenez.labat@gmail.com</cp:lastModifiedBy>
  <cp:revision>2</cp:revision>
  <dcterms:created xsi:type="dcterms:W3CDTF">2022-09-27T07:14:00Z</dcterms:created>
  <dcterms:modified xsi:type="dcterms:W3CDTF">2022-09-27T07:14:00Z</dcterms:modified>
</cp:coreProperties>
</file>